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90953E" w14:textId="7B4EA6E1" w:rsidR="00A3210E" w:rsidRDefault="00A3210E" w:rsidP="00A3210E">
      <w:pPr>
        <w:pStyle w:val="110"/>
        <w:ind w:left="0"/>
        <w:rPr>
          <w:sz w:val="24"/>
          <w:szCs w:val="24"/>
          <w:lang w:val="ru-RU"/>
        </w:rPr>
      </w:pPr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r w:rsidR="00D01577">
        <w:rPr>
          <w:sz w:val="24"/>
          <w:szCs w:val="24"/>
          <w:lang w:val="ru-RU"/>
        </w:rPr>
        <w:t>Узункуль</w:t>
      </w:r>
      <w:r w:rsidRPr="009F2519">
        <w:rPr>
          <w:sz w:val="24"/>
          <w:szCs w:val="24"/>
          <w:lang w:val="ru-RU"/>
        </w:rPr>
        <w:t>"</w:t>
      </w:r>
    </w:p>
    <w:p w14:paraId="39BA0D77" w14:textId="57EE0F1F" w:rsidR="00A3210E" w:rsidRDefault="00A3210E" w:rsidP="00A3210E">
      <w:pPr>
        <w:pStyle w:val="110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 w:rsidR="00D472BC">
        <w:rPr>
          <w:sz w:val="24"/>
          <w:szCs w:val="24"/>
          <w:u w:val="single"/>
          <w:lang w:val="ru-RU"/>
        </w:rPr>
        <w:t>предшкольная</w:t>
      </w:r>
      <w:r>
        <w:rPr>
          <w:sz w:val="24"/>
          <w:szCs w:val="24"/>
          <w:u w:val="single"/>
          <w:lang w:val="ru-RU"/>
        </w:rPr>
        <w:t xml:space="preserve"> группа </w:t>
      </w:r>
      <w:r>
        <w:rPr>
          <w:sz w:val="24"/>
          <w:szCs w:val="24"/>
          <w:u w:val="single"/>
        </w:rPr>
        <w:tab/>
      </w:r>
    </w:p>
    <w:p w14:paraId="31A372EF" w14:textId="0B620634" w:rsidR="00A3210E" w:rsidRDefault="00A3210E" w:rsidP="00A3210E">
      <w:pPr>
        <w:pStyle w:val="110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</w:t>
      </w:r>
      <w:r w:rsidR="00D472BC">
        <w:rPr>
          <w:sz w:val="24"/>
          <w:szCs w:val="24"/>
          <w:u w:val="single"/>
          <w:lang w:val="ru-RU"/>
        </w:rPr>
        <w:t>5</w:t>
      </w:r>
      <w:r>
        <w:rPr>
          <w:sz w:val="24"/>
          <w:szCs w:val="24"/>
          <w:u w:val="single"/>
          <w:lang w:val="ru-RU"/>
        </w:rPr>
        <w:t xml:space="preserve"> х  до </w:t>
      </w:r>
      <w:r w:rsidR="00D472BC">
        <w:rPr>
          <w:sz w:val="24"/>
          <w:szCs w:val="24"/>
          <w:u w:val="single"/>
          <w:lang w:val="ru-RU"/>
        </w:rPr>
        <w:t>6</w:t>
      </w:r>
      <w:r>
        <w:rPr>
          <w:sz w:val="24"/>
          <w:szCs w:val="24"/>
          <w:u w:val="single"/>
          <w:lang w:val="ru-RU"/>
        </w:rPr>
        <w:t>х лет_</w:t>
      </w:r>
    </w:p>
    <w:p w14:paraId="667D1975" w14:textId="77777777" w:rsidR="00A3210E" w:rsidRPr="00A3210E" w:rsidRDefault="00A3210E" w:rsidP="00A3210E">
      <w:pPr>
        <w:pStyle w:val="110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декабрь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A3210E" w14:paraId="2E7E906E" w14:textId="77777777" w:rsidTr="00381101">
        <w:trPr>
          <w:trHeight w:val="1475"/>
        </w:trPr>
        <w:tc>
          <w:tcPr>
            <w:tcW w:w="567" w:type="dxa"/>
            <w:textDirection w:val="btLr"/>
          </w:tcPr>
          <w:p w14:paraId="68468727" w14:textId="77777777" w:rsidR="00A3210E" w:rsidRDefault="00A3210E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14:paraId="74BBC15A" w14:textId="77777777" w:rsidR="00A3210E" w:rsidRDefault="00A3210E" w:rsidP="00381101">
            <w:pPr>
              <w:pStyle w:val="TableParagraph"/>
              <w:rPr>
                <w:sz w:val="26"/>
              </w:rPr>
            </w:pPr>
          </w:p>
          <w:p w14:paraId="61F57FE5" w14:textId="77777777" w:rsidR="00A3210E" w:rsidRDefault="00A3210E" w:rsidP="00381101">
            <w:pPr>
              <w:pStyle w:val="TableParagraph"/>
              <w:spacing w:before="5"/>
              <w:rPr>
                <w:sz w:val="25"/>
              </w:rPr>
            </w:pPr>
          </w:p>
          <w:p w14:paraId="22386B1B" w14:textId="77777777" w:rsidR="00A3210E" w:rsidRDefault="00A3210E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14:paraId="6971A866" w14:textId="77777777" w:rsidR="00A3210E" w:rsidRDefault="00A3210E" w:rsidP="00381101">
            <w:pPr>
              <w:pStyle w:val="TableParagraph"/>
              <w:rPr>
                <w:sz w:val="26"/>
              </w:rPr>
            </w:pPr>
          </w:p>
          <w:p w14:paraId="485636BB" w14:textId="77777777" w:rsidR="00A3210E" w:rsidRDefault="00A3210E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A3210E" w14:paraId="5F0205FB" w14:textId="77777777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14:paraId="4877A666" w14:textId="77777777" w:rsidR="00A3210E" w:rsidRDefault="00A3210E" w:rsidP="00381101">
            <w:pPr>
              <w:pStyle w:val="TableParagraph"/>
              <w:ind w:left="113" w:right="113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 xml:space="preserve">                                 Декабрь 2023 г.</w:t>
            </w:r>
          </w:p>
        </w:tc>
        <w:tc>
          <w:tcPr>
            <w:tcW w:w="3712" w:type="dxa"/>
          </w:tcPr>
          <w:p w14:paraId="31377A1C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14:paraId="385462F5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Развивать и координировать двигательную систему и формировать интерес к физическим упражнениям. </w:t>
            </w:r>
          </w:p>
          <w:p w14:paraId="1865223B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Развивать физические качества: ловкость, быстроту, координацию способствующую укреплению здоровья.</w:t>
            </w:r>
          </w:p>
          <w:p w14:paraId="7ADEE103" w14:textId="77777777" w:rsidR="00A3210E" w:rsidRP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элементарные навыки основных видов движений в ходьбе, беге, прыжках, метании и ловле.</w:t>
            </w:r>
            <w:r w:rsidRPr="00150529">
              <w:rPr>
                <w:sz w:val="24"/>
                <w:szCs w:val="24"/>
                <w:lang w:val="ru-RU"/>
              </w:rPr>
              <w:t xml:space="preserve"> </w:t>
            </w:r>
          </w:p>
          <w:p w14:paraId="536B170A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культурно-гигиенические навыки о правилах личной гигиены.</w:t>
            </w:r>
          </w:p>
          <w:p w14:paraId="4E5FCAA6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Формировать первоначальные навыки о здоровом образе жизни.</w:t>
            </w:r>
          </w:p>
          <w:p w14:paraId="4BEE3159" w14:textId="77777777" w:rsidR="00A3210E" w:rsidRPr="00150529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Научить кататься с невысокой горки и катать других</w:t>
            </w:r>
          </w:p>
          <w:p w14:paraId="0BE80484" w14:textId="77777777" w:rsidR="00A3210E" w:rsidRDefault="00A3210E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A3210E" w14:paraId="4FB158E2" w14:textId="77777777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14:paraId="6BAC59B4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4DFA4155" w14:textId="77777777" w:rsidR="00A3210E" w:rsidRDefault="00A3210E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14:paraId="14A925EF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Развивать устную речь в различных формах и видах детской деятельности.</w:t>
            </w:r>
          </w:p>
          <w:p w14:paraId="38210350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Развивать литературную речь, приобщать к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словестному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исскуству,воспитывать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культуру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общения,художественное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восприятие и эстетический вкус.</w:t>
            </w:r>
          </w:p>
          <w:p w14:paraId="6588E475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>
              <w:rPr>
                <w:b w:val="0"/>
                <w:sz w:val="24"/>
                <w:szCs w:val="24"/>
                <w:lang w:val="ru-RU"/>
              </w:rPr>
              <w:t>Обогощать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словарный запас путем применения дидактических и развивающих игр и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упражнений.Научить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правильному произношению гласных и согласных звуков; использовать в предложениях все части речи.</w:t>
            </w:r>
          </w:p>
        </w:tc>
      </w:tr>
      <w:tr w:rsidR="00A3210E" w14:paraId="704A6057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1ABC405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158BDF91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14:paraId="320C78CC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>Научить слушать и понимать художественное произведение, использовать образные слова, формировать интерес к обыгрыванию знакомых сказок.</w:t>
            </w:r>
          </w:p>
          <w:p w14:paraId="2382E9A7" w14:textId="77777777" w:rsidR="00A3210E" w:rsidRPr="00100B43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слушать и понимать содержание литературных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произведений,применять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образные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слова,соблюдать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интонационную выразительность речи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персонажей,сопереживать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персонажам.</w:t>
            </w:r>
          </w:p>
        </w:tc>
      </w:tr>
      <w:tr w:rsidR="00A3210E" w14:paraId="066CBAE4" w14:textId="77777777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14:paraId="705EDE0B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2793054" w14:textId="77777777" w:rsidR="00A3210E" w:rsidRPr="00A3210E" w:rsidRDefault="00A3210E" w:rsidP="00381101">
            <w:pPr>
              <w:pStyle w:val="TableParagraph"/>
              <w:spacing w:before="30"/>
              <w:ind w:left="102"/>
              <w:rPr>
                <w:sz w:val="24"/>
                <w:lang w:val="ru-RU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14:paraId="7E3FC261" w14:textId="77777777"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>Научить внимательно слушать слова, произнесенные на казахском языке, а также правильно произносить и запоминать эти слова.</w:t>
            </w:r>
          </w:p>
          <w:p w14:paraId="6F110876" w14:textId="77777777" w:rsidR="00A3210E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14:paraId="7B7E8622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0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научить понимать словосочетания и связанные части речи </w:t>
            </w:r>
            <w:r>
              <w:rPr>
                <w:b w:val="0"/>
                <w:sz w:val="24"/>
                <w:szCs w:val="24"/>
              </w:rPr>
              <w:lastRenderedPageBreak/>
              <w:t>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0"/>
          </w:p>
          <w:p w14:paraId="3FECBC84" w14:textId="77777777" w:rsidR="00A3210E" w:rsidRPr="002F5258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</w:p>
          <w:p w14:paraId="7808D8A9" w14:textId="77777777" w:rsidR="00A3210E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Cs w:val="0"/>
                <w:sz w:val="24"/>
                <w:szCs w:val="24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A3210E" w14:paraId="48CB249F" w14:textId="77777777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14:paraId="144A7B19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8611F63" w14:textId="77777777"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14:paraId="10FDE060" w14:textId="77777777"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Формирование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елементарных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математических </w:t>
            </w:r>
            <w:proofErr w:type="spellStart"/>
            <w:proofErr w:type="gramStart"/>
            <w:r w:rsidRPr="009B1192">
              <w:rPr>
                <w:b w:val="0"/>
                <w:sz w:val="24"/>
                <w:szCs w:val="24"/>
                <w:lang w:val="ru-RU"/>
              </w:rPr>
              <w:t>представлений,продолжать</w:t>
            </w:r>
            <w:proofErr w:type="spellEnd"/>
            <w:proofErr w:type="gramEnd"/>
            <w:r w:rsidRPr="009B1192">
              <w:rPr>
                <w:b w:val="0"/>
                <w:sz w:val="24"/>
                <w:szCs w:val="24"/>
                <w:lang w:val="ru-RU"/>
              </w:rPr>
              <w:t xml:space="preserve"> учить сооружать постройки по собственному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замыслу,обьединять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по сюжету и обыгрывать их.</w:t>
            </w:r>
          </w:p>
          <w:p w14:paraId="76957A52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9B1192">
              <w:rPr>
                <w:b w:val="0"/>
                <w:sz w:val="24"/>
                <w:szCs w:val="24"/>
                <w:lang w:val="ru-RU"/>
              </w:rPr>
              <w:t xml:space="preserve">Формировать навыки </w:t>
            </w:r>
            <w:proofErr w:type="spellStart"/>
            <w:r w:rsidRPr="009B1192">
              <w:rPr>
                <w:b w:val="0"/>
                <w:sz w:val="24"/>
                <w:szCs w:val="24"/>
                <w:lang w:val="ru-RU"/>
              </w:rPr>
              <w:t>узнования</w:t>
            </w:r>
            <w:proofErr w:type="spellEnd"/>
            <w:r w:rsidRPr="009B1192">
              <w:rPr>
                <w:b w:val="0"/>
                <w:sz w:val="24"/>
                <w:szCs w:val="24"/>
                <w:lang w:val="ru-RU"/>
              </w:rPr>
              <w:t xml:space="preserve"> и называния геометрических фигур, научить правильно обследовать формы фигур.</w:t>
            </w:r>
          </w:p>
          <w:p w14:paraId="5F828583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выделять из группы один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предмет,располагать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предметы в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ряд,по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величине,по</w:t>
            </w:r>
            <w:proofErr w:type="spellEnd"/>
            <w:r>
              <w:rPr>
                <w:b w:val="0"/>
                <w:sz w:val="24"/>
                <w:szCs w:val="24"/>
                <w:lang w:val="ru-RU"/>
              </w:rPr>
              <w:t xml:space="preserve"> порядку.</w:t>
            </w:r>
          </w:p>
          <w:p w14:paraId="2D48D7D2" w14:textId="77777777" w:rsidR="00A3210E" w:rsidRPr="009B1192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  <w:lang w:val="ru-RU"/>
              </w:rPr>
              <w:t xml:space="preserve">Формировать умение обозначать результат </w:t>
            </w:r>
            <w:proofErr w:type="spellStart"/>
            <w:proofErr w:type="gramStart"/>
            <w:r>
              <w:rPr>
                <w:b w:val="0"/>
                <w:sz w:val="24"/>
                <w:szCs w:val="24"/>
                <w:lang w:val="ru-RU"/>
              </w:rPr>
              <w:t>словами.Закреплять</w:t>
            </w:r>
            <w:proofErr w:type="spellEnd"/>
            <w:proofErr w:type="gramEnd"/>
            <w:r>
              <w:rPr>
                <w:b w:val="0"/>
                <w:sz w:val="24"/>
                <w:szCs w:val="24"/>
                <w:lang w:val="ru-RU"/>
              </w:rPr>
              <w:t xml:space="preserve"> знания о геометрических фигурах</w:t>
            </w:r>
          </w:p>
          <w:p w14:paraId="5E8C55F9" w14:textId="77777777" w:rsidR="00A3210E" w:rsidRPr="009B1192" w:rsidRDefault="00A3210E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</w:p>
        </w:tc>
      </w:tr>
      <w:tr w:rsidR="00A3210E" w14:paraId="30B696E0" w14:textId="77777777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14:paraId="3448C892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67435696" w14:textId="77777777" w:rsidR="00A3210E" w:rsidRDefault="00A3210E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14:paraId="1D5DB89F" w14:textId="77777777"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уважительное и позитивное отношение к окружающей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среде,природе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>. Закреплять знания о живой и неживой природе</w:t>
            </w:r>
          </w:p>
          <w:p w14:paraId="2F807677" w14:textId="77777777" w:rsidR="00A3210E" w:rsidRPr="002F5258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Обучить умению называть предметы ближайшего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окружения,воспитывать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любовь к Родине,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симвалам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РК, через устное народное творчество Казахстана.</w:t>
            </w:r>
          </w:p>
          <w:p w14:paraId="6E4D90BD" w14:textId="77777777" w:rsidR="00A3210E" w:rsidRDefault="00A3210E" w:rsidP="00381101">
            <w:pPr>
              <w:pStyle w:val="11"/>
              <w:ind w:left="0"/>
              <w:rPr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умения определять состояние погоды, наблюдать за сезонными изменениями в природе(зима)</w:t>
            </w:r>
          </w:p>
        </w:tc>
      </w:tr>
      <w:tr w:rsidR="00A3210E" w14:paraId="1D26B6AF" w14:textId="77777777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14:paraId="67C6DEB9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535B46C2" w14:textId="77777777" w:rsidR="00A3210E" w:rsidRDefault="00A3210E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14:paraId="6FB65B5D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Продолжать учить сооружать простейшие постройки из деталей разных цветов и форм,</w:t>
            </w:r>
          </w:p>
          <w:p w14:paraId="41DBE54A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Определять и называть части построек,</w:t>
            </w:r>
          </w:p>
          <w:p w14:paraId="2BF80DF1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>Соотносить части построек с размерами игрушек,</w:t>
            </w:r>
          </w:p>
          <w:p w14:paraId="663BAA05" w14:textId="77777777" w:rsidR="00A3210E" w:rsidRPr="00F350CD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Закреплять умение конструировать из крупного и мелкого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стоительного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материала</w:t>
            </w:r>
          </w:p>
          <w:p w14:paraId="19F668FF" w14:textId="77777777" w:rsidR="00A3210E" w:rsidRPr="009B1192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F350CD">
              <w:rPr>
                <w:b w:val="0"/>
                <w:sz w:val="24"/>
                <w:szCs w:val="24"/>
                <w:lang w:val="ru-RU"/>
              </w:rPr>
              <w:t xml:space="preserve">Продолжать формировать умение преобразовывать лист бумаги в </w:t>
            </w:r>
            <w:proofErr w:type="spellStart"/>
            <w:r w:rsidRPr="00F350CD">
              <w:rPr>
                <w:b w:val="0"/>
                <w:sz w:val="24"/>
                <w:szCs w:val="24"/>
                <w:lang w:val="ru-RU"/>
              </w:rPr>
              <w:t>обьемные</w:t>
            </w:r>
            <w:proofErr w:type="spellEnd"/>
            <w:r w:rsidRPr="00F350CD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F350CD">
              <w:rPr>
                <w:b w:val="0"/>
                <w:sz w:val="24"/>
                <w:szCs w:val="24"/>
                <w:lang w:val="ru-RU"/>
              </w:rPr>
              <w:t>формы,используя</w:t>
            </w:r>
            <w:proofErr w:type="spellEnd"/>
            <w:proofErr w:type="gramEnd"/>
            <w:r w:rsidRPr="00F350CD">
              <w:rPr>
                <w:b w:val="0"/>
                <w:sz w:val="24"/>
                <w:szCs w:val="24"/>
                <w:lang w:val="ru-RU"/>
              </w:rPr>
              <w:t xml:space="preserve"> различные приемы и способы.</w:t>
            </w:r>
          </w:p>
        </w:tc>
      </w:tr>
      <w:tr w:rsidR="00A3210E" w14:paraId="174F9E05" w14:textId="77777777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14:paraId="713B2C51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062009FA" w14:textId="77777777" w:rsidR="00A3210E" w:rsidRDefault="00A3210E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14:paraId="162B7AB0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Развивать эстетический вкус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ребенка,путем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нетрадионной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техники рисования(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спонж,вата,палоски,веревки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>)</w:t>
            </w:r>
          </w:p>
          <w:p w14:paraId="1D0E74A0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Научить видеть красоту в своей работе.</w:t>
            </w:r>
          </w:p>
          <w:p w14:paraId="4E9CEAED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Формировать интерес к изобразительному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ускусству,развивать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творческое </w:t>
            </w: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мышление,воображение</w:t>
            </w:r>
            <w:proofErr w:type="spellEnd"/>
          </w:p>
          <w:p w14:paraId="74ED66E7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proofErr w:type="spellStart"/>
            <w:r w:rsidRPr="00514C7C">
              <w:rPr>
                <w:b w:val="0"/>
                <w:sz w:val="24"/>
                <w:szCs w:val="24"/>
                <w:lang w:val="ru-RU"/>
              </w:rPr>
              <w:t>Закреплть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навыки изображения овощей и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фруктов,предметы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круглой формы</w:t>
            </w:r>
          </w:p>
          <w:p w14:paraId="52919FD5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Закреплять навыки техники рисования,</w:t>
            </w:r>
          </w:p>
          <w:p w14:paraId="37AD8838" w14:textId="77777777" w:rsidR="00A3210E" w:rsidRPr="00E73A04" w:rsidRDefault="00A3210E" w:rsidP="00381101">
            <w:pPr>
              <w:pStyle w:val="11"/>
              <w:ind w:left="141"/>
              <w:jc w:val="both"/>
              <w:rPr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Воспитывать интерес к изобразительной деятельности.</w:t>
            </w:r>
          </w:p>
        </w:tc>
      </w:tr>
      <w:tr w:rsidR="00A3210E" w14:paraId="0094AFA6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46DD8D7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6524A4B1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14:paraId="49CF0C6B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Совершенствовать умения раскатывать комок глину или пластилин между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ладонями,круговыми</w:t>
            </w:r>
            <w:proofErr w:type="spellEnd"/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движениями,</w:t>
            </w:r>
          </w:p>
          <w:p w14:paraId="271C30DA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 xml:space="preserve">Закрепить свойства </w:t>
            </w:r>
            <w:proofErr w:type="spellStart"/>
            <w:proofErr w:type="gramStart"/>
            <w:r w:rsidRPr="00514C7C">
              <w:rPr>
                <w:b w:val="0"/>
                <w:sz w:val="24"/>
                <w:szCs w:val="24"/>
                <w:lang w:val="ru-RU"/>
              </w:rPr>
              <w:t>глинины</w:t>
            </w:r>
            <w:proofErr w:type="spellEnd"/>
            <w:r w:rsidRPr="00514C7C">
              <w:rPr>
                <w:b w:val="0"/>
                <w:sz w:val="24"/>
                <w:szCs w:val="24"/>
                <w:lang w:val="ru-RU"/>
              </w:rPr>
              <w:t xml:space="preserve"> ,пластилина</w:t>
            </w:r>
            <w:proofErr w:type="gramEnd"/>
            <w:r w:rsidRPr="00514C7C">
              <w:rPr>
                <w:b w:val="0"/>
                <w:sz w:val="24"/>
                <w:szCs w:val="24"/>
                <w:lang w:val="ru-RU"/>
              </w:rPr>
              <w:t xml:space="preserve"> и теста.</w:t>
            </w:r>
          </w:p>
          <w:p w14:paraId="7F8AD5B6" w14:textId="77777777" w:rsidR="00A3210E" w:rsidRPr="00514C7C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Продолжать учить технике приемам лепки</w:t>
            </w:r>
          </w:p>
          <w:p w14:paraId="0C35A201" w14:textId="77777777" w:rsidR="00A3210E" w:rsidRPr="00514C7C" w:rsidRDefault="00A3210E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 w:rsidRPr="00514C7C">
              <w:rPr>
                <w:b w:val="0"/>
                <w:sz w:val="24"/>
                <w:szCs w:val="24"/>
                <w:lang w:val="ru-RU"/>
              </w:rPr>
              <w:t>Учить основным навыкам и умениям необходимым для лепки.</w:t>
            </w:r>
          </w:p>
        </w:tc>
      </w:tr>
      <w:tr w:rsidR="00A3210E" w14:paraId="7FF0FD8E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63231805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545D51CE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14:paraId="1B1836E9" w14:textId="77777777" w:rsidR="00A3210E" w:rsidRPr="00294359" w:rsidRDefault="00A3210E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Продолжать закреплять навыки техники наклеивания, подбирать готовые формы из цветной бумаги, располагать и наклеивать крупные и мелкие элементы.</w:t>
            </w:r>
          </w:p>
          <w:p w14:paraId="0AFF51C7" w14:textId="77777777" w:rsidR="00A3210E" w:rsidRPr="00514C7C" w:rsidRDefault="00A3210E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 w:rsidRPr="00294359">
              <w:rPr>
                <w:b w:val="0"/>
                <w:sz w:val="24"/>
                <w:szCs w:val="24"/>
                <w:lang w:val="ru-RU"/>
              </w:rPr>
              <w:t>Формировать умения работать с ножницами, технику работы   с ножницами закреплять.</w:t>
            </w:r>
          </w:p>
        </w:tc>
      </w:tr>
      <w:tr w:rsidR="00A3210E" w14:paraId="57E3353F" w14:textId="77777777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14:paraId="5B3C2E9D" w14:textId="77777777" w:rsidR="00A3210E" w:rsidRDefault="00A3210E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14:paraId="2ED52AF5" w14:textId="77777777" w:rsidR="00A3210E" w:rsidRDefault="00A3210E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14:paraId="42DDBE63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Воспитывать интерес к эстетической стороне окружающей </w:t>
            </w:r>
            <w:proofErr w:type="spellStart"/>
            <w:proofErr w:type="gramStart"/>
            <w:r w:rsidRPr="002F5258">
              <w:rPr>
                <w:b w:val="0"/>
                <w:sz w:val="24"/>
                <w:szCs w:val="24"/>
                <w:lang w:val="ru-RU"/>
              </w:rPr>
              <w:t>действительности,удовлетворять</w:t>
            </w:r>
            <w:proofErr w:type="spellEnd"/>
            <w:proofErr w:type="gramEnd"/>
            <w:r w:rsidRPr="002F5258">
              <w:rPr>
                <w:b w:val="0"/>
                <w:sz w:val="24"/>
                <w:szCs w:val="24"/>
                <w:lang w:val="ru-RU"/>
              </w:rPr>
              <w:t xml:space="preserve"> потребности детей с самовыражении и развитию творческих способностей, </w:t>
            </w:r>
          </w:p>
          <w:p w14:paraId="4FDDBD72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Продолжать знакомить </w:t>
            </w:r>
            <w:proofErr w:type="spellStart"/>
            <w:r w:rsidRPr="002F5258">
              <w:rPr>
                <w:b w:val="0"/>
                <w:sz w:val="24"/>
                <w:szCs w:val="24"/>
                <w:lang w:val="ru-RU"/>
              </w:rPr>
              <w:t>жетей</w:t>
            </w:r>
            <w:proofErr w:type="spellEnd"/>
            <w:r w:rsidRPr="002F5258">
              <w:rPr>
                <w:b w:val="0"/>
                <w:sz w:val="24"/>
                <w:szCs w:val="24"/>
                <w:lang w:val="ru-RU"/>
              </w:rPr>
              <w:t xml:space="preserve"> с предметами прикладного искусства, игрушками и музыкально-ритмическими произведениями.</w:t>
            </w:r>
          </w:p>
          <w:p w14:paraId="08B9A452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>Формировать навыки пения совместно со взрослыми, выполнения элементарных движений под плясовые мелодии.</w:t>
            </w:r>
          </w:p>
          <w:p w14:paraId="54E19276" w14:textId="77777777" w:rsidR="00A3210E" w:rsidRPr="002F5258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 w:rsidRPr="002F5258">
              <w:rPr>
                <w:b w:val="0"/>
                <w:sz w:val="24"/>
                <w:szCs w:val="24"/>
                <w:lang w:val="ru-RU"/>
              </w:rPr>
              <w:t xml:space="preserve"> Учить реагировать на начало и конец музыкального сопровождения.</w:t>
            </w:r>
          </w:p>
          <w:p w14:paraId="6CBCAD4E" w14:textId="77777777" w:rsidR="00A3210E" w:rsidRPr="00294359" w:rsidRDefault="00A3210E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</w:p>
          <w:p w14:paraId="1D516D84" w14:textId="77777777" w:rsidR="00A3210E" w:rsidRDefault="00A3210E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</w:p>
        </w:tc>
      </w:tr>
    </w:tbl>
    <w:p w14:paraId="427E98FD" w14:textId="77777777" w:rsidR="00A3210E" w:rsidRDefault="00A3210E" w:rsidP="00A3210E">
      <w:pPr>
        <w:rPr>
          <w:color w:val="FF0000"/>
          <w:sz w:val="32"/>
          <w:szCs w:val="32"/>
        </w:rPr>
      </w:pPr>
    </w:p>
    <w:p w14:paraId="0DBFF95B" w14:textId="77777777" w:rsidR="00F759C5" w:rsidRDefault="00F759C5"/>
    <w:sectPr w:rsidR="00F759C5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29D"/>
    <w:rsid w:val="000D3A0D"/>
    <w:rsid w:val="00A3210E"/>
    <w:rsid w:val="00C5629D"/>
    <w:rsid w:val="00D01577"/>
    <w:rsid w:val="00D12ACF"/>
    <w:rsid w:val="00D472BC"/>
    <w:rsid w:val="00E73728"/>
    <w:rsid w:val="00F63476"/>
    <w:rsid w:val="00F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11FDD"/>
  <w15:docId w15:val="{369A1E0E-3EF6-4B86-A1AF-6EEF7BCE6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210E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  <w:style w:type="paragraph" w:customStyle="1" w:styleId="110">
    <w:name w:val="Заголовок 11"/>
    <w:basedOn w:val="a"/>
    <w:uiPriority w:val="1"/>
    <w:qFormat/>
    <w:rsid w:val="00A3210E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731</Words>
  <Characters>4170</Characters>
  <Application>Microsoft Office Word</Application>
  <DocSecurity>0</DocSecurity>
  <Lines>34</Lines>
  <Paragraphs>9</Paragraphs>
  <ScaleCrop>false</ScaleCrop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Алла Мухамеджанова</cp:lastModifiedBy>
  <cp:revision>2</cp:revision>
  <dcterms:created xsi:type="dcterms:W3CDTF">2024-05-21T06:22:00Z</dcterms:created>
  <dcterms:modified xsi:type="dcterms:W3CDTF">2024-05-21T06:22:00Z</dcterms:modified>
</cp:coreProperties>
</file>